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059B" w14:textId="77777777" w:rsidR="008612C7" w:rsidRDefault="008612C7" w:rsidP="00AA49B7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79D8ED50" w14:textId="77777777" w:rsidR="00C80686" w:rsidRPr="0012741D" w:rsidRDefault="00AA49B7" w:rsidP="00AA49B7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12741D">
        <w:rPr>
          <w:rFonts w:asciiTheme="majorHAnsi" w:hAnsiTheme="majorHAnsi" w:cstheme="majorHAnsi"/>
          <w:u w:val="single"/>
        </w:rPr>
        <w:t>IZJAVA ZA JAVNOST</w:t>
      </w:r>
    </w:p>
    <w:p w14:paraId="12150662" w14:textId="77777777" w:rsidR="00AA49B7" w:rsidRPr="0012741D" w:rsidRDefault="00AA49B7" w:rsidP="00AA49B7">
      <w:pPr>
        <w:spacing w:after="0" w:line="240" w:lineRule="auto"/>
        <w:rPr>
          <w:rFonts w:asciiTheme="majorHAnsi" w:hAnsiTheme="majorHAnsi" w:cstheme="majorHAnsi"/>
        </w:rPr>
      </w:pPr>
      <w:r w:rsidRPr="0012741D">
        <w:rPr>
          <w:rFonts w:asciiTheme="majorHAnsi" w:hAnsiTheme="majorHAnsi" w:cstheme="majorHAnsi"/>
        </w:rPr>
        <w:t>Postojna, 15. december 2020</w:t>
      </w:r>
    </w:p>
    <w:p w14:paraId="4BA29BDE" w14:textId="77777777" w:rsidR="001935E0" w:rsidRDefault="001935E0" w:rsidP="0012741D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38426B51" w14:textId="77777777" w:rsidR="0012741D" w:rsidRPr="0012741D" w:rsidRDefault="0012741D" w:rsidP="0012741D">
      <w:pPr>
        <w:spacing w:after="0" w:line="240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</w:t>
      </w:r>
      <w:r w:rsidRPr="0012741D">
        <w:rPr>
          <w:rFonts w:asciiTheme="majorHAnsi" w:hAnsiTheme="majorHAnsi" w:cstheme="majorHAnsi"/>
          <w:b/>
          <w:sz w:val="24"/>
        </w:rPr>
        <w:t>riložnosti, ki ustvarjajo podjetništvo</w:t>
      </w:r>
    </w:p>
    <w:p w14:paraId="671BC9D5" w14:textId="01CD0636" w:rsidR="0012741D" w:rsidRPr="0012741D" w:rsidRDefault="0012741D" w:rsidP="0012741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2741D">
        <w:rPr>
          <w:rFonts w:asciiTheme="majorHAnsi" w:hAnsiTheme="majorHAnsi" w:cstheme="majorHAnsi"/>
          <w:b/>
          <w:sz w:val="24"/>
          <w:szCs w:val="24"/>
        </w:rPr>
        <w:t xml:space="preserve">PODJETNIŠKI INKUBATOR PERSPEKTIVA ZAKLJUČUJE SVOJE </w:t>
      </w:r>
      <w:r w:rsidR="00642890">
        <w:rPr>
          <w:rFonts w:asciiTheme="majorHAnsi" w:hAnsiTheme="majorHAnsi" w:cstheme="majorHAnsi"/>
          <w:b/>
          <w:sz w:val="24"/>
          <w:szCs w:val="24"/>
        </w:rPr>
        <w:t xml:space="preserve">ZADOVOLJNO </w:t>
      </w:r>
      <w:r w:rsidRPr="0012741D">
        <w:rPr>
          <w:rFonts w:asciiTheme="majorHAnsi" w:hAnsiTheme="majorHAnsi" w:cstheme="majorHAnsi"/>
          <w:b/>
          <w:sz w:val="24"/>
          <w:szCs w:val="24"/>
        </w:rPr>
        <w:t xml:space="preserve">LETO </w:t>
      </w:r>
    </w:p>
    <w:p w14:paraId="301ACE31" w14:textId="77777777" w:rsidR="0012741D" w:rsidRDefault="0012741D" w:rsidP="001274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F64F12A" w14:textId="21C487DA" w:rsidR="00C561E9" w:rsidRDefault="00C561E9" w:rsidP="001274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741D">
        <w:rPr>
          <w:rFonts w:asciiTheme="majorHAnsi" w:hAnsiTheme="majorHAnsi" w:cstheme="majorHAnsi"/>
        </w:rPr>
        <w:t>Podjetniški inkubator Perspektiva ne glede na razmere, ki jih je krojilo letošnje iztekajoče se leto, zaokroža leto s številnimi izvedenimi aktivnosti, predvsem pa pomembnimi dosežki in želenimi kazalniki, ki so zgolj dodatna spodbuda za vse perspektivne izzive in načrte v prihodnjem letu.</w:t>
      </w:r>
      <w:r w:rsidR="004D4274" w:rsidRPr="0012741D">
        <w:rPr>
          <w:rFonts w:asciiTheme="majorHAnsi" w:hAnsiTheme="majorHAnsi" w:cstheme="majorHAnsi"/>
        </w:rPr>
        <w:t xml:space="preserve"> Podjetništvo je namreč področje, ki ga v regiji velja </w:t>
      </w:r>
      <w:r w:rsidR="00BC0144">
        <w:rPr>
          <w:rFonts w:asciiTheme="majorHAnsi" w:hAnsiTheme="majorHAnsi" w:cstheme="majorHAnsi"/>
        </w:rPr>
        <w:t xml:space="preserve">spodbujati </w:t>
      </w:r>
      <w:r w:rsidR="004D4274" w:rsidRPr="0012741D">
        <w:rPr>
          <w:rFonts w:asciiTheme="majorHAnsi" w:hAnsiTheme="majorHAnsi" w:cstheme="majorHAnsi"/>
        </w:rPr>
        <w:t xml:space="preserve">in povezati s preostalimi dejavnostmi, predvsem pa približati posameznikom, ki lahko na tej poti uresničujejo svoje sanje ter s tem krepijo lokalno ponudbo in gospodarstvo. </w:t>
      </w:r>
    </w:p>
    <w:p w14:paraId="2E84970D" w14:textId="77777777" w:rsidR="0012741D" w:rsidRPr="0012741D" w:rsidRDefault="0012741D" w:rsidP="001274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FA38971" w14:textId="26702E43" w:rsidR="004D4274" w:rsidRDefault="005E5B1C" w:rsidP="001274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741D">
        <w:rPr>
          <w:rFonts w:asciiTheme="majorHAnsi" w:hAnsiTheme="majorHAnsi" w:cstheme="majorHAnsi"/>
        </w:rPr>
        <w:t>Vodja Podjetniškega inkubatorja Perspektiva</w:t>
      </w:r>
      <w:r w:rsidR="004D4274" w:rsidRPr="0012741D">
        <w:rPr>
          <w:rFonts w:asciiTheme="majorHAnsi" w:hAnsiTheme="majorHAnsi" w:cstheme="majorHAnsi"/>
        </w:rPr>
        <w:t xml:space="preserve"> </w:t>
      </w:r>
      <w:r w:rsidR="00BC0144">
        <w:rPr>
          <w:rFonts w:asciiTheme="majorHAnsi" w:hAnsiTheme="majorHAnsi" w:cstheme="majorHAnsi"/>
        </w:rPr>
        <w:t xml:space="preserve">dr. </w:t>
      </w:r>
      <w:r w:rsidR="004D4274" w:rsidRPr="0012741D">
        <w:rPr>
          <w:rFonts w:asciiTheme="majorHAnsi" w:hAnsiTheme="majorHAnsi" w:cstheme="majorHAnsi"/>
        </w:rPr>
        <w:t xml:space="preserve">Jana Nadoh Bergoč ter vodja programa SIO Ana Širca, sta </w:t>
      </w:r>
      <w:r w:rsidR="004C206F" w:rsidRPr="0012741D">
        <w:rPr>
          <w:rFonts w:asciiTheme="majorHAnsi" w:hAnsiTheme="majorHAnsi" w:cstheme="majorHAnsi"/>
        </w:rPr>
        <w:t>današnji dan izkoristili za snidenje s predstavniki medijev, ki so tudi sicer pomemben del celovite podpore dejavnosti</w:t>
      </w:r>
      <w:r w:rsidRPr="0012741D">
        <w:rPr>
          <w:rFonts w:asciiTheme="majorHAnsi" w:hAnsiTheme="majorHAnsi" w:cstheme="majorHAnsi"/>
        </w:rPr>
        <w:t xml:space="preserve"> v skupnosti. Četudi virtualno, je Podjetniški inkubator Perspektiva potrdil, da povezovanje ne pozna razdalj, da je tudi v obdobju omejitev smiselno poudarjati in ustvarjati priložnosti, ki jih bomo potrebovali, ko se življenjski tempo znova vrne v stare tirnice.</w:t>
      </w:r>
    </w:p>
    <w:p w14:paraId="2FDC84FA" w14:textId="77777777" w:rsidR="0012741D" w:rsidRPr="0012741D" w:rsidRDefault="0012741D" w:rsidP="001274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9E624E4" w14:textId="1C3AEE6F" w:rsidR="001A2054" w:rsidRPr="0012741D" w:rsidRDefault="001A2054" w:rsidP="001274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741D">
        <w:rPr>
          <w:rFonts w:asciiTheme="majorHAnsi" w:hAnsiTheme="majorHAnsi" w:cstheme="majorHAnsi"/>
        </w:rPr>
        <w:t>Podjetniški inkubator Perspektiva, ki si z jasno vizijo prizadeva postati prepoznaven podjetniški center</w:t>
      </w:r>
      <w:r w:rsidR="00BC0144">
        <w:rPr>
          <w:rFonts w:asciiTheme="majorHAnsi" w:hAnsiTheme="majorHAnsi" w:cstheme="majorHAnsi"/>
        </w:rPr>
        <w:t xml:space="preserve"> tudi v mednarodnem prostoru</w:t>
      </w:r>
      <w:r w:rsidRPr="0012741D">
        <w:rPr>
          <w:rFonts w:asciiTheme="majorHAnsi" w:hAnsiTheme="majorHAnsi" w:cstheme="majorHAnsi"/>
        </w:rPr>
        <w:t xml:space="preserve">, s krepko podporo obstoječih gospodarstvenikov ter poudarkom na aktivni start-up skupnosti ter optimizaciji razpoložljivih storitev za podjetnike, leto 2020 zaključuje </w:t>
      </w:r>
      <w:r w:rsidR="00BC0144">
        <w:rPr>
          <w:rFonts w:asciiTheme="majorHAnsi" w:hAnsiTheme="majorHAnsi" w:cstheme="majorHAnsi"/>
        </w:rPr>
        <w:t>zadovoljno</w:t>
      </w:r>
      <w:r w:rsidRPr="0012741D">
        <w:rPr>
          <w:rFonts w:asciiTheme="majorHAnsi" w:hAnsiTheme="majorHAnsi" w:cstheme="majorHAnsi"/>
        </w:rPr>
        <w:t xml:space="preserve">, </w:t>
      </w:r>
      <w:r w:rsidR="00BC0144">
        <w:rPr>
          <w:rFonts w:asciiTheme="majorHAnsi" w:hAnsiTheme="majorHAnsi" w:cstheme="majorHAnsi"/>
        </w:rPr>
        <w:t>saj njihovo delo že kaže rezultate</w:t>
      </w:r>
      <w:r w:rsidRPr="0012741D">
        <w:rPr>
          <w:rFonts w:asciiTheme="majorHAnsi" w:hAnsiTheme="majorHAnsi" w:cstheme="majorHAnsi"/>
        </w:rPr>
        <w:t>.</w:t>
      </w:r>
    </w:p>
    <w:p w14:paraId="4D220FE6" w14:textId="77777777" w:rsidR="00AA49B7" w:rsidRPr="0012741D" w:rsidRDefault="00AA49B7" w:rsidP="0012741D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2EC8D8ED" w14:textId="77777777" w:rsidR="0012741D" w:rsidRPr="0012741D" w:rsidRDefault="0012741D" w:rsidP="0012741D">
      <w:pPr>
        <w:spacing w:after="0" w:line="240" w:lineRule="auto"/>
        <w:rPr>
          <w:rFonts w:asciiTheme="majorHAnsi" w:hAnsiTheme="majorHAnsi" w:cstheme="majorHAnsi"/>
        </w:rPr>
      </w:pPr>
    </w:p>
    <w:p w14:paraId="6A36C4ED" w14:textId="0D948756" w:rsidR="00AA49B7" w:rsidRPr="0012741D" w:rsidRDefault="00BC0144" w:rsidP="0012741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</w:t>
      </w:r>
      <w:r w:rsidRPr="00EA0693">
        <w:rPr>
          <w:rFonts w:asciiTheme="majorHAnsi" w:hAnsiTheme="majorHAnsi" w:cstheme="majorHAnsi"/>
        </w:rPr>
        <w:t>OGUMNO</w:t>
      </w:r>
      <w:r>
        <w:rPr>
          <w:rFonts w:asciiTheme="majorHAnsi" w:hAnsiTheme="majorHAnsi" w:cstheme="majorHAnsi"/>
          <w:b/>
        </w:rPr>
        <w:t xml:space="preserve"> </w:t>
      </w:r>
      <w:r w:rsidR="00D66786" w:rsidRPr="0012741D">
        <w:rPr>
          <w:rFonts w:asciiTheme="majorHAnsi" w:hAnsiTheme="majorHAnsi" w:cstheme="majorHAnsi"/>
          <w:b/>
        </w:rPr>
        <w:t>I</w:t>
      </w:r>
      <w:r w:rsidR="00D66786" w:rsidRPr="0012741D">
        <w:rPr>
          <w:rFonts w:asciiTheme="majorHAnsi" w:hAnsiTheme="majorHAnsi" w:cstheme="majorHAnsi"/>
        </w:rPr>
        <w:t xml:space="preserve">N </w:t>
      </w:r>
      <w:r w:rsidR="00D66786" w:rsidRPr="0012741D">
        <w:rPr>
          <w:rFonts w:asciiTheme="majorHAnsi" w:hAnsiTheme="majorHAnsi" w:cstheme="majorHAnsi"/>
          <w:b/>
        </w:rPr>
        <w:t>P</w:t>
      </w:r>
      <w:r w:rsidR="00D66786" w:rsidRPr="0012741D">
        <w:rPr>
          <w:rFonts w:asciiTheme="majorHAnsi" w:hAnsiTheme="majorHAnsi" w:cstheme="majorHAnsi"/>
        </w:rPr>
        <w:t>ERSPEKTIVNO LETO!</w:t>
      </w:r>
    </w:p>
    <w:p w14:paraId="522DA737" w14:textId="77777777" w:rsidR="00AA49B7" w:rsidRPr="0012741D" w:rsidRDefault="00AA49B7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Izboljšali ter prilagodili so svoje prostore 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>(izgled, oznake, opremljenost, prilagajanje pisarni podjetnikom…).</w:t>
      </w:r>
    </w:p>
    <w:p w14:paraId="3C74D122" w14:textId="64BC83BF" w:rsidR="00AA49B7" w:rsidRPr="0012741D" w:rsidRDefault="00AA49B7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Uspešno so izvedli več programov, pod pokroviteljstvom SPIRIT Slovenija</w:t>
      </w:r>
      <w:r w:rsidR="00D66786" w:rsidRPr="0012741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66786" w:rsidRPr="0012741D">
        <w:rPr>
          <w:rFonts w:asciiTheme="majorHAnsi" w:hAnsiTheme="majorHAnsi" w:cstheme="majorHAnsi"/>
          <w:bCs/>
          <w:sz w:val="22"/>
          <w:szCs w:val="22"/>
        </w:rPr>
        <w:t xml:space="preserve">(700 udeležencev/podjetnikov, 27 tematskih dogodkov, </w:t>
      </w:r>
      <w:proofErr w:type="spellStart"/>
      <w:r w:rsidR="00BC0144">
        <w:rPr>
          <w:rFonts w:asciiTheme="majorHAnsi" w:hAnsiTheme="majorHAnsi" w:cstheme="majorHAnsi"/>
          <w:bCs/>
          <w:sz w:val="22"/>
          <w:szCs w:val="22"/>
        </w:rPr>
        <w:t>predinkubacijski</w:t>
      </w:r>
      <w:proofErr w:type="spellEnd"/>
      <w:r w:rsidR="00BC014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66786" w:rsidRPr="0012741D">
        <w:rPr>
          <w:rFonts w:asciiTheme="majorHAnsi" w:hAnsiTheme="majorHAnsi" w:cstheme="majorHAnsi"/>
          <w:bCs/>
          <w:sz w:val="22"/>
          <w:szCs w:val="22"/>
        </w:rPr>
        <w:t>podjetniški natečaj in zaključni dogodek Naša perspektiva)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>.</w:t>
      </w:r>
    </w:p>
    <w:p w14:paraId="6887CB42" w14:textId="1F95D67B" w:rsidR="00AA49B7" w:rsidRPr="0012741D" w:rsidRDefault="00AA49B7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Ne glede na razmere in epidemijo v letošnjem letu ter nedavno vzpostavljeno začasno rdečo cono v </w:t>
      </w:r>
      <w:r w:rsidR="00EC05BC">
        <w:rPr>
          <w:rFonts w:asciiTheme="majorHAnsi" w:eastAsiaTheme="minorEastAsia" w:hAnsiTheme="majorHAnsi" w:cstheme="majorHAnsi"/>
          <w:b/>
          <w:bCs/>
          <w:sz w:val="22"/>
          <w:szCs w:val="22"/>
        </w:rPr>
        <w:t>PIP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 prostorih so uspeli </w:t>
      </w:r>
      <w:r w:rsidR="00BC0144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k nastanku </w:t>
      </w:r>
      <w:r w:rsidR="00BC0144"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nov</w:t>
      </w:r>
      <w:r w:rsidR="00BC0144">
        <w:rPr>
          <w:rFonts w:asciiTheme="majorHAnsi" w:eastAsiaTheme="minorEastAsia" w:hAnsiTheme="majorHAnsi" w:cstheme="majorHAnsi"/>
          <w:b/>
          <w:bCs/>
          <w:sz w:val="22"/>
          <w:szCs w:val="22"/>
        </w:rPr>
        <w:t>ega</w:t>
      </w:r>
      <w:r w:rsidR="00BC0144"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 podjet</w:t>
      </w:r>
      <w:r w:rsidR="00BC0144">
        <w:rPr>
          <w:rFonts w:asciiTheme="majorHAnsi" w:eastAsiaTheme="minorEastAsia" w:hAnsiTheme="majorHAnsi" w:cstheme="majorHAnsi"/>
          <w:b/>
          <w:bCs/>
          <w:sz w:val="22"/>
          <w:szCs w:val="22"/>
        </w:rPr>
        <w:t>ja spodbuditi dva udeleženca letošnjega programa Naša perspektiva, še štirje pa se na to pot intenzivno pripravljajo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. </w:t>
      </w:r>
    </w:p>
    <w:p w14:paraId="3C8D8EE0" w14:textId="77777777" w:rsidR="00AA49B7" w:rsidRPr="0012741D" w:rsidRDefault="00AA49B7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Fokusirano delo z </w:t>
      </w:r>
      <w:proofErr w:type="spellStart"/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mentoriranci</w:t>
      </w:r>
      <w:proofErr w:type="spellEnd"/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. </w:t>
      </w:r>
      <w:r w:rsidR="00D66786" w:rsidRPr="0012741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 xml:space="preserve">V intenzivni program </w:t>
      </w:r>
      <w:proofErr w:type="spellStart"/>
      <w:r w:rsidRPr="0012741D">
        <w:rPr>
          <w:rFonts w:asciiTheme="majorHAnsi" w:eastAsiaTheme="minorEastAsia" w:hAnsiTheme="majorHAnsi" w:cstheme="majorHAnsi"/>
          <w:sz w:val="22"/>
          <w:szCs w:val="22"/>
        </w:rPr>
        <w:t>inkubiranja</w:t>
      </w:r>
      <w:proofErr w:type="spellEnd"/>
      <w:r w:rsidRPr="0012741D">
        <w:rPr>
          <w:rFonts w:asciiTheme="majorHAnsi" w:eastAsiaTheme="minorEastAsia" w:hAnsiTheme="majorHAnsi" w:cstheme="majorHAnsi"/>
          <w:sz w:val="22"/>
          <w:szCs w:val="22"/>
        </w:rPr>
        <w:t xml:space="preserve"> s</w:t>
      </w:r>
      <w:r w:rsidR="00EC05BC">
        <w:rPr>
          <w:rFonts w:asciiTheme="majorHAnsi" w:eastAsiaTheme="minorEastAsia" w:hAnsiTheme="majorHAnsi" w:cstheme="majorHAnsi"/>
          <w:sz w:val="22"/>
          <w:szCs w:val="22"/>
        </w:rPr>
        <w:t>o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 xml:space="preserve"> vključili 6 podjetnikov, s katerimi de</w:t>
      </w:r>
      <w:r w:rsidR="00D66786" w:rsidRPr="0012741D">
        <w:rPr>
          <w:rFonts w:asciiTheme="majorHAnsi" w:hAnsiTheme="majorHAnsi" w:cstheme="majorHAnsi"/>
          <w:sz w:val="22"/>
          <w:szCs w:val="22"/>
        </w:rPr>
        <w:t>la</w:t>
      </w:r>
      <w:r w:rsidR="00EC05BC">
        <w:rPr>
          <w:rFonts w:asciiTheme="majorHAnsi" w:hAnsiTheme="majorHAnsi" w:cstheme="majorHAnsi"/>
          <w:sz w:val="22"/>
          <w:szCs w:val="22"/>
        </w:rPr>
        <w:t>j</w:t>
      </w:r>
      <w:r w:rsidR="00D66786" w:rsidRPr="0012741D">
        <w:rPr>
          <w:rFonts w:asciiTheme="majorHAnsi" w:hAnsiTheme="majorHAnsi" w:cstheme="majorHAnsi"/>
          <w:sz w:val="22"/>
          <w:szCs w:val="22"/>
        </w:rPr>
        <w:t xml:space="preserve">o na rasti njihovih podjetij. 5 podjetnikov deluje v </w:t>
      </w:r>
      <w:r w:rsidR="00EC05BC">
        <w:rPr>
          <w:rFonts w:asciiTheme="majorHAnsi" w:hAnsiTheme="majorHAnsi" w:cstheme="majorHAnsi"/>
          <w:sz w:val="22"/>
          <w:szCs w:val="22"/>
        </w:rPr>
        <w:t>njihovih</w:t>
      </w:r>
      <w:r w:rsidR="00D66786" w:rsidRPr="0012741D">
        <w:rPr>
          <w:rFonts w:asciiTheme="majorHAnsi" w:hAnsiTheme="majorHAnsi" w:cstheme="majorHAnsi"/>
          <w:sz w:val="22"/>
          <w:szCs w:val="22"/>
        </w:rPr>
        <w:t xml:space="preserve"> poslovnih prostorih, 1 podjetnik se </w:t>
      </w:r>
      <w:r w:rsidR="00EC05BC">
        <w:rPr>
          <w:rFonts w:asciiTheme="majorHAnsi" w:hAnsiTheme="majorHAnsi" w:cstheme="majorHAnsi"/>
          <w:sz w:val="22"/>
          <w:szCs w:val="22"/>
        </w:rPr>
        <w:t>jim</w:t>
      </w:r>
      <w:r w:rsidR="00D66786" w:rsidRPr="0012741D">
        <w:rPr>
          <w:rFonts w:asciiTheme="majorHAnsi" w:hAnsiTheme="majorHAnsi" w:cstheme="majorHAnsi"/>
          <w:sz w:val="22"/>
          <w:szCs w:val="22"/>
        </w:rPr>
        <w:t xml:space="preserve"> pridruži v kratkem, še vsaj 2 </w:t>
      </w:r>
      <w:proofErr w:type="spellStart"/>
      <w:r w:rsidR="00D66786" w:rsidRPr="0012741D">
        <w:rPr>
          <w:rFonts w:asciiTheme="majorHAnsi" w:hAnsiTheme="majorHAnsi" w:cstheme="majorHAnsi"/>
          <w:sz w:val="22"/>
          <w:szCs w:val="22"/>
        </w:rPr>
        <w:t>inkubiranca</w:t>
      </w:r>
      <w:proofErr w:type="spellEnd"/>
      <w:r w:rsidR="00D66786" w:rsidRPr="0012741D">
        <w:rPr>
          <w:rFonts w:asciiTheme="majorHAnsi" w:hAnsiTheme="majorHAnsi" w:cstheme="majorHAnsi"/>
          <w:sz w:val="22"/>
          <w:szCs w:val="22"/>
        </w:rPr>
        <w:t xml:space="preserve"> bosta uporabljala</w:t>
      </w:r>
      <w:r w:rsidR="00C05EDF" w:rsidRPr="0012741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05EDF" w:rsidRPr="0012741D">
        <w:rPr>
          <w:rFonts w:asciiTheme="majorHAnsi" w:hAnsiTheme="majorHAnsi" w:cstheme="majorHAnsi"/>
          <w:sz w:val="22"/>
          <w:szCs w:val="22"/>
        </w:rPr>
        <w:t>coworking</w:t>
      </w:r>
      <w:proofErr w:type="spellEnd"/>
      <w:r w:rsidR="00C05EDF" w:rsidRPr="0012741D">
        <w:rPr>
          <w:rFonts w:asciiTheme="majorHAnsi" w:hAnsiTheme="majorHAnsi" w:cstheme="majorHAnsi"/>
          <w:sz w:val="22"/>
          <w:szCs w:val="22"/>
        </w:rPr>
        <w:t xml:space="preserve"> prostore.</w:t>
      </w:r>
    </w:p>
    <w:p w14:paraId="1DAEF06F" w14:textId="1DC07CE3" w:rsidR="00AA49B7" w:rsidRPr="0012741D" w:rsidRDefault="00AA49B7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Z novim letom </w:t>
      </w:r>
      <w:r w:rsidR="00BC0144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bodo uredili 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večji </w:t>
      </w:r>
      <w:r w:rsidR="00BC0144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prostor za </w:t>
      </w:r>
      <w:proofErr w:type="spellStart"/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coworking</w:t>
      </w:r>
      <w:proofErr w:type="spellEnd"/>
      <w:r w:rsidR="00F555E2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, začenjajo pa tudi z urejanjem drugega nadstropja inkubatorja, s čimer upajo, da bodo 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do leta </w:t>
      </w:r>
      <w:r w:rsidR="00F555E2"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202</w:t>
      </w:r>
      <w:r w:rsidR="00F555E2">
        <w:rPr>
          <w:rFonts w:asciiTheme="majorHAnsi" w:eastAsiaTheme="minorEastAsia" w:hAnsiTheme="majorHAnsi" w:cstheme="majorHAnsi"/>
          <w:b/>
          <w:bCs/>
          <w:sz w:val="22"/>
          <w:szCs w:val="22"/>
        </w:rPr>
        <w:t>2</w:t>
      </w:r>
      <w:r w:rsidR="00F555E2"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 </w:t>
      </w:r>
      <w:r w:rsidR="00F555E2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lahko 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zagotovili </w:t>
      </w:r>
      <w:r w:rsidR="00F555E2">
        <w:rPr>
          <w:rFonts w:asciiTheme="majorHAnsi" w:eastAsiaTheme="minorEastAsia" w:hAnsiTheme="majorHAnsi" w:cstheme="majorHAnsi"/>
          <w:b/>
          <w:bCs/>
          <w:sz w:val="22"/>
          <w:szCs w:val="22"/>
        </w:rPr>
        <w:t>še dodatnih 14 poslovnih prostorov, eksperimentalni prostor za nove tehnologije in restavracijo</w:t>
      </w:r>
      <w:r w:rsidR="00C05EDF" w:rsidRPr="0012741D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B4A899F" w14:textId="7C83D911" w:rsidR="00AA49B7" w:rsidRPr="0012741D" w:rsidRDefault="00F555E2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V letu 2020 so sistematično pristopili k spodbujanju podjetnosti mladih: v sodelovanju s Šolskim centrom Postojna in OŠ Antona Globočnika iz Postojne se intenzivno pripravljajo za sodelovanje v nacionalnem tekmovanju </w:t>
      </w:r>
      <w:r w:rsidR="00AA49B7"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POPRI </w:t>
      </w:r>
      <w:r w:rsidR="00AA49B7" w:rsidRPr="0012741D">
        <w:rPr>
          <w:rFonts w:asciiTheme="majorHAnsi" w:eastAsiaTheme="minorEastAsia" w:hAnsiTheme="majorHAnsi" w:cstheme="majorHAnsi"/>
          <w:sz w:val="22"/>
          <w:szCs w:val="22"/>
        </w:rPr>
        <w:t>(tekmovanje v podjetniških idejah mladih)</w:t>
      </w:r>
      <w:r w:rsidR="00C05EDF" w:rsidRPr="0012741D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V prihodnje pa pričakujejo, da bo v okviru omenjenega tekmovanja organizirali tudi regijske izbore najboljših podjetniških idej. </w:t>
      </w:r>
    </w:p>
    <w:p w14:paraId="558E748C" w14:textId="4051F744" w:rsidR="00AA49B7" w:rsidRPr="0012741D" w:rsidRDefault="00F555E2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Redno sodelujejo z 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Ministrstv</w:t>
      </w:r>
      <w:r>
        <w:rPr>
          <w:rFonts w:asciiTheme="majorHAnsi" w:eastAsiaTheme="minorEastAsia" w:hAnsiTheme="majorHAnsi" w:cstheme="majorHAnsi"/>
          <w:b/>
          <w:bCs/>
          <w:sz w:val="22"/>
          <w:szCs w:val="22"/>
        </w:rPr>
        <w:t>om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 </w:t>
      </w:r>
      <w:r w:rsidR="00AA49B7"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za tehnološki razvoj in gospodarstvo</w:t>
      </w:r>
      <w:r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 in ostalimi nacionalnimi deležniki podjetniškega okolja, z namenom ustvarjanja novih priložnosti za podjetništvo</w:t>
      </w:r>
      <w:r w:rsidR="00C05EDF" w:rsidRPr="0012741D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51A0C41" w14:textId="4006577E" w:rsidR="00AA49B7" w:rsidRPr="0012741D" w:rsidRDefault="00AA49B7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Uspešno sodeluje</w:t>
      </w:r>
      <w:r w:rsidR="00EC05BC">
        <w:rPr>
          <w:rFonts w:asciiTheme="majorHAnsi" w:eastAsiaTheme="minorEastAsia" w:hAnsiTheme="majorHAnsi" w:cstheme="majorHAnsi"/>
          <w:b/>
          <w:bCs/>
          <w:sz w:val="22"/>
          <w:szCs w:val="22"/>
        </w:rPr>
        <w:t>j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o v dveh mednarodnih projektih</w:t>
      </w:r>
      <w:r w:rsidR="00C05EDF" w:rsidRPr="0012741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05EDF" w:rsidRPr="0012741D">
        <w:rPr>
          <w:rFonts w:asciiTheme="majorHAnsi" w:hAnsiTheme="majorHAnsi" w:cstheme="majorHAnsi"/>
          <w:bCs/>
          <w:sz w:val="22"/>
          <w:szCs w:val="22"/>
        </w:rPr>
        <w:t>in sicer v projektu</w:t>
      </w:r>
      <w:r w:rsidR="00C05EDF" w:rsidRPr="0012741D">
        <w:rPr>
          <w:rFonts w:asciiTheme="majorHAnsi" w:hAnsiTheme="majorHAnsi" w:cstheme="majorHAnsi"/>
          <w:b/>
          <w:bCs/>
          <w:sz w:val="22"/>
          <w:szCs w:val="22"/>
        </w:rPr>
        <w:t xml:space="preserve"> BIC4SME 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>z RRA Zeleni kras sodeluje</w:t>
      </w:r>
      <w:r w:rsidR="00EC05BC">
        <w:rPr>
          <w:rFonts w:asciiTheme="majorHAnsi" w:eastAsiaTheme="minorEastAsia" w:hAnsiTheme="majorHAnsi" w:cstheme="majorHAnsi"/>
          <w:sz w:val="22"/>
          <w:szCs w:val="22"/>
        </w:rPr>
        <w:t>j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>o pri oblikovanju novega podjetniškega programa</w:t>
      </w:r>
      <w:r w:rsidR="00C05EDF" w:rsidRPr="0012741D">
        <w:rPr>
          <w:rFonts w:asciiTheme="majorHAnsi" w:hAnsiTheme="majorHAnsi" w:cstheme="majorHAnsi"/>
          <w:sz w:val="22"/>
          <w:szCs w:val="22"/>
        </w:rPr>
        <w:t xml:space="preserve"> ter v projektu </w:t>
      </w:r>
      <w:r w:rsidR="00C05EDF" w:rsidRPr="0012741D">
        <w:rPr>
          <w:rFonts w:asciiTheme="majorHAnsi" w:hAnsiTheme="majorHAnsi" w:cstheme="majorHAnsi"/>
          <w:b/>
          <w:sz w:val="22"/>
          <w:szCs w:val="22"/>
        </w:rPr>
        <w:t>A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RRIVAL REGIONS</w:t>
      </w:r>
      <w:r w:rsidR="00C05EDF" w:rsidRPr="0012741D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 xml:space="preserve">v 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lastRenderedPageBreak/>
        <w:t xml:space="preserve">sodelovanju s SGLŠ Postojna in Občino Postojna </w:t>
      </w:r>
      <w:r w:rsidR="00F555E2">
        <w:rPr>
          <w:rFonts w:asciiTheme="majorHAnsi" w:eastAsiaTheme="minorEastAsia" w:hAnsiTheme="majorHAnsi" w:cstheme="majorHAnsi"/>
          <w:sz w:val="22"/>
          <w:szCs w:val="22"/>
        </w:rPr>
        <w:t xml:space="preserve">pa </w:t>
      </w:r>
      <w:r w:rsidR="00F555E2" w:rsidRPr="0012741D">
        <w:rPr>
          <w:rFonts w:asciiTheme="majorHAnsi" w:eastAsiaTheme="minorEastAsia" w:hAnsiTheme="majorHAnsi" w:cstheme="majorHAnsi"/>
          <w:sz w:val="22"/>
          <w:szCs w:val="22"/>
        </w:rPr>
        <w:t>razisk</w:t>
      </w:r>
      <w:r w:rsidR="00F555E2">
        <w:rPr>
          <w:rFonts w:asciiTheme="majorHAnsi" w:eastAsiaTheme="minorEastAsia" w:hAnsiTheme="majorHAnsi" w:cstheme="majorHAnsi"/>
          <w:sz w:val="22"/>
          <w:szCs w:val="22"/>
        </w:rPr>
        <w:t>ujejo</w:t>
      </w:r>
      <w:r w:rsidR="00F555E2" w:rsidRPr="0012741D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="00F555E2">
        <w:rPr>
          <w:rFonts w:asciiTheme="majorHAnsi" w:eastAsiaTheme="minorEastAsia" w:hAnsiTheme="majorHAnsi" w:cstheme="majorHAnsi"/>
          <w:sz w:val="22"/>
          <w:szCs w:val="22"/>
        </w:rPr>
        <w:t>uspešne metode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 xml:space="preserve">, kako </w:t>
      </w:r>
      <w:r w:rsidR="00C05EDF" w:rsidRPr="0012741D">
        <w:rPr>
          <w:rFonts w:asciiTheme="majorHAnsi" w:hAnsiTheme="majorHAnsi" w:cstheme="majorHAnsi"/>
          <w:sz w:val="22"/>
          <w:szCs w:val="22"/>
        </w:rPr>
        <w:t>v trg dela in podjetništvo</w:t>
      </w:r>
      <w:r w:rsidR="00F555E2">
        <w:rPr>
          <w:rFonts w:asciiTheme="majorHAnsi" w:hAnsiTheme="majorHAnsi" w:cstheme="majorHAnsi"/>
          <w:sz w:val="22"/>
          <w:szCs w:val="22"/>
        </w:rPr>
        <w:t xml:space="preserve"> vključevati tudi priseljence</w:t>
      </w:r>
      <w:r w:rsidR="00C05EDF" w:rsidRPr="0012741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354FAF1" w14:textId="3805CEF8" w:rsidR="00AA49B7" w:rsidRPr="0012741D" w:rsidRDefault="00AA49B7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Veliko pozornosti </w:t>
      </w:r>
      <w:r w:rsidR="00F555E2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namenjajo 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opredelitvi primernih podjetniških programov za specifične skupine</w:t>
      </w:r>
      <w:r w:rsidR="00F555E2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 kot so kulturni delavci, turistični delavci, individualni inovatorji itd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.</w:t>
      </w:r>
      <w:r w:rsidR="00C05EDF" w:rsidRPr="0012741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555E2">
        <w:rPr>
          <w:rFonts w:asciiTheme="majorHAnsi" w:eastAsiaTheme="minorEastAsia" w:hAnsiTheme="majorHAnsi" w:cstheme="majorHAnsi"/>
          <w:sz w:val="22"/>
          <w:szCs w:val="22"/>
        </w:rPr>
        <w:t xml:space="preserve">To zagotavljajo tudi z dodatnimi storitvami kot je </w:t>
      </w:r>
      <w:proofErr w:type="spellStart"/>
      <w:r w:rsidR="00F555E2">
        <w:rPr>
          <w:rFonts w:asciiTheme="majorHAnsi" w:eastAsiaTheme="minorEastAsia" w:hAnsiTheme="majorHAnsi" w:cstheme="majorHAnsi"/>
          <w:sz w:val="22"/>
          <w:szCs w:val="22"/>
        </w:rPr>
        <w:t>npr</w:t>
      </w:r>
      <w:proofErr w:type="spellEnd"/>
      <w:r w:rsidR="00F555E2">
        <w:rPr>
          <w:rFonts w:asciiTheme="majorHAnsi" w:eastAsiaTheme="minorEastAsia" w:hAnsiTheme="majorHAnsi" w:cstheme="majorHAnsi"/>
          <w:sz w:val="22"/>
          <w:szCs w:val="22"/>
        </w:rPr>
        <w:t xml:space="preserve"> ustanovitev </w:t>
      </w:r>
      <w:r w:rsidR="00F555E2" w:rsidRPr="0012741D">
        <w:rPr>
          <w:rFonts w:asciiTheme="majorHAnsi" w:eastAsiaTheme="minorEastAsia" w:hAnsiTheme="majorHAnsi" w:cstheme="majorHAnsi"/>
          <w:sz w:val="22"/>
          <w:szCs w:val="22"/>
        </w:rPr>
        <w:t>Galerij</w:t>
      </w:r>
      <w:r w:rsidR="00F555E2">
        <w:rPr>
          <w:rFonts w:asciiTheme="majorHAnsi" w:eastAsiaTheme="minorEastAsia" w:hAnsiTheme="majorHAnsi" w:cstheme="majorHAnsi"/>
          <w:sz w:val="22"/>
          <w:szCs w:val="22"/>
        </w:rPr>
        <w:t>e</w:t>
      </w:r>
      <w:r w:rsidR="00F555E2" w:rsidRPr="0012741D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>PIP</w:t>
      </w:r>
      <w:r w:rsidR="00F555E2">
        <w:rPr>
          <w:rFonts w:asciiTheme="majorHAnsi" w:eastAsiaTheme="minorEastAsia" w:hAnsiTheme="majorHAnsi" w:cstheme="majorHAnsi"/>
          <w:sz w:val="22"/>
          <w:szCs w:val="22"/>
        </w:rPr>
        <w:t xml:space="preserve">, ki </w:t>
      </w:r>
      <w:r w:rsidR="00F555E2" w:rsidRPr="0012741D">
        <w:rPr>
          <w:rFonts w:asciiTheme="majorHAnsi" w:eastAsiaTheme="minorEastAsia" w:hAnsiTheme="majorHAnsi" w:cstheme="majorHAnsi"/>
          <w:sz w:val="22"/>
          <w:szCs w:val="22"/>
        </w:rPr>
        <w:t>kulturn</w:t>
      </w:r>
      <w:r w:rsidR="00F555E2">
        <w:rPr>
          <w:rFonts w:asciiTheme="majorHAnsi" w:eastAsiaTheme="minorEastAsia" w:hAnsiTheme="majorHAnsi" w:cstheme="majorHAnsi"/>
          <w:sz w:val="22"/>
          <w:szCs w:val="22"/>
        </w:rPr>
        <w:t>im</w:t>
      </w:r>
      <w:r w:rsidR="00F555E2" w:rsidRPr="0012741D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>delavce</w:t>
      </w:r>
      <w:r w:rsidR="00F555E2">
        <w:rPr>
          <w:rFonts w:asciiTheme="majorHAnsi" w:eastAsiaTheme="minorEastAsia" w:hAnsiTheme="majorHAnsi" w:cstheme="majorHAnsi"/>
          <w:sz w:val="22"/>
          <w:szCs w:val="22"/>
        </w:rPr>
        <w:t>m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="00F555E2">
        <w:rPr>
          <w:rFonts w:asciiTheme="majorHAnsi" w:eastAsiaTheme="minorEastAsia" w:hAnsiTheme="majorHAnsi" w:cstheme="majorHAnsi"/>
          <w:sz w:val="22"/>
          <w:szCs w:val="22"/>
        </w:rPr>
        <w:t>omogoča zagotavljanje pogojev za ohranjanje statusa</w:t>
      </w:r>
      <w:r w:rsidRPr="0012741D">
        <w:rPr>
          <w:rFonts w:asciiTheme="majorHAnsi" w:eastAsiaTheme="minorEastAsia" w:hAnsiTheme="majorHAnsi" w:cstheme="majorHAnsi"/>
          <w:sz w:val="22"/>
          <w:szCs w:val="22"/>
        </w:rPr>
        <w:t>.</w:t>
      </w:r>
    </w:p>
    <w:p w14:paraId="4E2BEDE1" w14:textId="77777777" w:rsidR="00AA49B7" w:rsidRPr="0012741D" w:rsidRDefault="00AA49B7" w:rsidP="0012741D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Povezuje</w:t>
      </w:r>
      <w:r w:rsidR="00EC05BC">
        <w:rPr>
          <w:rFonts w:asciiTheme="majorHAnsi" w:eastAsiaTheme="minorEastAsia" w:hAnsiTheme="majorHAnsi" w:cstheme="majorHAnsi"/>
          <w:b/>
          <w:bCs/>
          <w:sz w:val="22"/>
          <w:szCs w:val="22"/>
        </w:rPr>
        <w:t>j</w:t>
      </w:r>
      <w:r w:rsidRPr="0012741D">
        <w:rPr>
          <w:rFonts w:asciiTheme="majorHAnsi" w:eastAsiaTheme="minorEastAsia" w:hAnsiTheme="majorHAnsi" w:cstheme="majorHAnsi"/>
          <w:b/>
          <w:bCs/>
          <w:sz w:val="22"/>
          <w:szCs w:val="22"/>
        </w:rPr>
        <w:t>o se z ostalimi podjetniškimi inkubatorji in so podpora novo nastalim inkubatorjem.</w:t>
      </w:r>
    </w:p>
    <w:p w14:paraId="0651B406" w14:textId="77777777" w:rsidR="0012741D" w:rsidRPr="0012741D" w:rsidRDefault="0012741D" w:rsidP="0012741D">
      <w:pPr>
        <w:pBdr>
          <w:bottom w:val="single" w:sz="12" w:space="1" w:color="auto"/>
        </w:pBdr>
        <w:jc w:val="both"/>
        <w:rPr>
          <w:rFonts w:asciiTheme="majorHAnsi" w:hAnsiTheme="majorHAnsi" w:cstheme="majorHAnsi"/>
        </w:rPr>
      </w:pPr>
    </w:p>
    <w:p w14:paraId="0773F125" w14:textId="77777777" w:rsidR="008612C7" w:rsidRDefault="008612C7" w:rsidP="001274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5F6DD4E" w14:textId="0CA698D8" w:rsidR="00AA49B7" w:rsidRDefault="00C05EDF" w:rsidP="001274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741D">
        <w:rPr>
          <w:rFonts w:asciiTheme="majorHAnsi" w:hAnsiTheme="majorHAnsi" w:cstheme="majorHAnsi"/>
        </w:rPr>
        <w:t xml:space="preserve">Prehod v novo leto je običajno obdobje, ko začrtamo smernice za naprej. Tudi Podjetniški inkubator Perspektiva z veliko zavzetostjo napoveduje </w:t>
      </w:r>
      <w:r w:rsidR="0090121B" w:rsidRPr="0012741D">
        <w:rPr>
          <w:rFonts w:asciiTheme="majorHAnsi" w:hAnsiTheme="majorHAnsi" w:cstheme="majorHAnsi"/>
        </w:rPr>
        <w:t>nov</w:t>
      </w:r>
      <w:r w:rsidR="0090121B">
        <w:rPr>
          <w:rFonts w:asciiTheme="majorHAnsi" w:hAnsiTheme="majorHAnsi" w:cstheme="majorHAnsi"/>
        </w:rPr>
        <w:t>e</w:t>
      </w:r>
      <w:r w:rsidR="0090121B" w:rsidRPr="0012741D">
        <w:rPr>
          <w:rFonts w:asciiTheme="majorHAnsi" w:hAnsiTheme="majorHAnsi" w:cstheme="majorHAnsi"/>
        </w:rPr>
        <w:t xml:space="preserve"> program</w:t>
      </w:r>
      <w:r w:rsidR="0090121B">
        <w:rPr>
          <w:rFonts w:asciiTheme="majorHAnsi" w:hAnsiTheme="majorHAnsi" w:cstheme="majorHAnsi"/>
        </w:rPr>
        <w:t>e</w:t>
      </w:r>
      <w:r w:rsidR="0090121B" w:rsidRPr="0012741D">
        <w:rPr>
          <w:rFonts w:asciiTheme="majorHAnsi" w:hAnsiTheme="majorHAnsi" w:cstheme="majorHAnsi"/>
        </w:rPr>
        <w:t xml:space="preserve"> </w:t>
      </w:r>
      <w:r w:rsidRPr="0012741D">
        <w:rPr>
          <w:rFonts w:asciiTheme="majorHAnsi" w:hAnsiTheme="majorHAnsi" w:cstheme="majorHAnsi"/>
        </w:rPr>
        <w:t>(v sodelovanje z RRA Zeleni kras – Podjetno nad izzive</w:t>
      </w:r>
      <w:r w:rsidR="0090121B">
        <w:rPr>
          <w:rFonts w:asciiTheme="majorHAnsi" w:hAnsiTheme="majorHAnsi" w:cstheme="majorHAnsi"/>
        </w:rPr>
        <w:t>;</w:t>
      </w:r>
      <w:r w:rsidR="0090121B" w:rsidRPr="0012741D">
        <w:rPr>
          <w:rFonts w:asciiTheme="majorHAnsi" w:hAnsiTheme="majorHAnsi" w:cstheme="majorHAnsi"/>
        </w:rPr>
        <w:t xml:space="preserve"> </w:t>
      </w:r>
      <w:r w:rsidRPr="0012741D">
        <w:rPr>
          <w:rFonts w:asciiTheme="majorHAnsi" w:hAnsiTheme="majorHAnsi" w:cstheme="majorHAnsi"/>
        </w:rPr>
        <w:t>pod pokroviteljstvom Spirit Slovenija – natečaj podjetniških idej Naša Perspektiva 2021</w:t>
      </w:r>
      <w:r w:rsidR="0090121B">
        <w:rPr>
          <w:rFonts w:asciiTheme="majorHAnsi" w:hAnsiTheme="majorHAnsi" w:cstheme="majorHAnsi"/>
        </w:rPr>
        <w:t>;</w:t>
      </w:r>
      <w:r w:rsidR="0090121B" w:rsidRPr="0012741D">
        <w:rPr>
          <w:rFonts w:asciiTheme="majorHAnsi" w:hAnsiTheme="majorHAnsi" w:cstheme="majorHAnsi"/>
        </w:rPr>
        <w:t xml:space="preserve"> </w:t>
      </w:r>
      <w:r w:rsidRPr="0012741D">
        <w:rPr>
          <w:rFonts w:asciiTheme="majorHAnsi" w:hAnsiTheme="majorHAnsi" w:cstheme="majorHAnsi"/>
        </w:rPr>
        <w:t>v sodelovanju z RDO Zeleni kras, Visit</w:t>
      </w:r>
      <w:bookmarkStart w:id="0" w:name="_GoBack"/>
      <w:bookmarkEnd w:id="0"/>
      <w:r w:rsidRPr="0012741D">
        <w:rPr>
          <w:rFonts w:asciiTheme="majorHAnsi" w:hAnsiTheme="majorHAnsi" w:cstheme="majorHAnsi"/>
        </w:rPr>
        <w:t xml:space="preserve"> Postojna in NEC – specializirana podjetniška usposabljanja turističnih delavcev</w:t>
      </w:r>
      <w:r w:rsidR="0090121B">
        <w:rPr>
          <w:rFonts w:asciiTheme="majorHAnsi" w:hAnsiTheme="majorHAnsi" w:cstheme="majorHAnsi"/>
        </w:rPr>
        <w:t>;</w:t>
      </w:r>
      <w:r w:rsidR="0090121B" w:rsidRPr="0012741D">
        <w:rPr>
          <w:rFonts w:asciiTheme="majorHAnsi" w:hAnsiTheme="majorHAnsi" w:cstheme="majorHAnsi"/>
        </w:rPr>
        <w:t xml:space="preserve"> </w:t>
      </w:r>
      <w:r w:rsidRPr="0012741D">
        <w:rPr>
          <w:rFonts w:asciiTheme="majorHAnsi" w:hAnsiTheme="majorHAnsi" w:cstheme="majorHAnsi"/>
        </w:rPr>
        <w:t xml:space="preserve">specializirana podjetniška usposabljanja za ostale ciljne skupine, </w:t>
      </w:r>
      <w:r w:rsidR="0090121B">
        <w:rPr>
          <w:rFonts w:asciiTheme="majorHAnsi" w:hAnsiTheme="majorHAnsi" w:cstheme="majorHAnsi"/>
        </w:rPr>
        <w:t xml:space="preserve">ki jih bodo skušali nagovoriti tudi z </w:t>
      </w:r>
      <w:r w:rsidRPr="0012741D">
        <w:rPr>
          <w:rFonts w:asciiTheme="majorHAnsi" w:hAnsiTheme="majorHAnsi" w:cstheme="majorHAnsi"/>
        </w:rPr>
        <w:t>novi</w:t>
      </w:r>
      <w:r w:rsidR="0090121B">
        <w:rPr>
          <w:rFonts w:asciiTheme="majorHAnsi" w:hAnsiTheme="majorHAnsi" w:cstheme="majorHAnsi"/>
        </w:rPr>
        <w:t>mi</w:t>
      </w:r>
      <w:r w:rsidRPr="0012741D">
        <w:rPr>
          <w:rFonts w:asciiTheme="majorHAnsi" w:hAnsiTheme="majorHAnsi" w:cstheme="majorHAnsi"/>
        </w:rPr>
        <w:t xml:space="preserve"> mednarodni</w:t>
      </w:r>
      <w:r w:rsidR="0090121B">
        <w:rPr>
          <w:rFonts w:asciiTheme="majorHAnsi" w:hAnsiTheme="majorHAnsi" w:cstheme="majorHAnsi"/>
        </w:rPr>
        <w:t>mi</w:t>
      </w:r>
      <w:r w:rsidRPr="0012741D">
        <w:rPr>
          <w:rFonts w:asciiTheme="majorHAnsi" w:hAnsiTheme="majorHAnsi" w:cstheme="majorHAnsi"/>
        </w:rPr>
        <w:t xml:space="preserve"> projekti)</w:t>
      </w:r>
      <w:r w:rsidR="0090121B">
        <w:rPr>
          <w:rFonts w:asciiTheme="majorHAnsi" w:hAnsiTheme="majorHAnsi" w:cstheme="majorHAnsi"/>
        </w:rPr>
        <w:t xml:space="preserve">. V načrtu je tudi </w:t>
      </w:r>
      <w:r w:rsidRPr="0012741D">
        <w:rPr>
          <w:rFonts w:asciiTheme="majorHAnsi" w:hAnsiTheme="majorHAnsi" w:cstheme="majorHAnsi"/>
        </w:rPr>
        <w:t xml:space="preserve">redno vključevanje v programiranje na področju podjetništva (npr. pri oblikovanju novih finančnih mehanizmov), </w:t>
      </w:r>
      <w:r w:rsidR="0090121B">
        <w:rPr>
          <w:rFonts w:asciiTheme="majorHAnsi" w:hAnsiTheme="majorHAnsi" w:cstheme="majorHAnsi"/>
        </w:rPr>
        <w:t xml:space="preserve">k čemur bo </w:t>
      </w:r>
      <w:r w:rsidR="004758E3">
        <w:rPr>
          <w:rFonts w:asciiTheme="majorHAnsi" w:hAnsiTheme="majorHAnsi" w:cstheme="majorHAnsi"/>
        </w:rPr>
        <w:t>prispevala</w:t>
      </w:r>
      <w:r w:rsidR="0090121B">
        <w:rPr>
          <w:rFonts w:asciiTheme="majorHAnsi" w:hAnsiTheme="majorHAnsi" w:cstheme="majorHAnsi"/>
        </w:rPr>
        <w:t xml:space="preserve"> tudi </w:t>
      </w:r>
      <w:r w:rsidR="0090121B" w:rsidRPr="0012741D">
        <w:rPr>
          <w:rFonts w:asciiTheme="majorHAnsi" w:hAnsiTheme="majorHAnsi" w:cstheme="majorHAnsi"/>
        </w:rPr>
        <w:t>kadrovsk</w:t>
      </w:r>
      <w:r w:rsidR="0090121B">
        <w:rPr>
          <w:rFonts w:asciiTheme="majorHAnsi" w:hAnsiTheme="majorHAnsi" w:cstheme="majorHAnsi"/>
        </w:rPr>
        <w:t>a</w:t>
      </w:r>
      <w:r w:rsidR="0090121B" w:rsidRPr="0012741D">
        <w:rPr>
          <w:rFonts w:asciiTheme="majorHAnsi" w:hAnsiTheme="majorHAnsi" w:cstheme="majorHAnsi"/>
        </w:rPr>
        <w:t xml:space="preserve"> </w:t>
      </w:r>
      <w:r w:rsidRPr="0012741D">
        <w:rPr>
          <w:rFonts w:asciiTheme="majorHAnsi" w:hAnsiTheme="majorHAnsi" w:cstheme="majorHAnsi"/>
        </w:rPr>
        <w:t>okrepitev</w:t>
      </w:r>
      <w:r w:rsidR="0090121B">
        <w:rPr>
          <w:rFonts w:asciiTheme="majorHAnsi" w:hAnsiTheme="majorHAnsi" w:cstheme="majorHAnsi"/>
        </w:rPr>
        <w:t xml:space="preserve">, ki jo pričakujejo v januarju 2021.Med ključnimi izzivi v naslednjem letu pa je tudi krepitev sodelovanja z obstoječo podjetniško skupnost, katere podpora je prav gotovo med pomembnejšimi vzvodi uspešnosti novih podjetij. </w:t>
      </w:r>
    </w:p>
    <w:p w14:paraId="6A94AA09" w14:textId="77777777" w:rsidR="0012741D" w:rsidRPr="0012741D" w:rsidRDefault="0012741D" w:rsidP="001274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44C1E04" w14:textId="280D1CB0" w:rsidR="00AA49B7" w:rsidRPr="0012741D" w:rsidRDefault="00C05EDF" w:rsidP="001274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2741D">
        <w:rPr>
          <w:rFonts w:asciiTheme="majorHAnsi" w:hAnsiTheme="majorHAnsi" w:cstheme="majorHAnsi"/>
        </w:rPr>
        <w:t>Del podjetniške zgodbe ste lahko tudi vi</w:t>
      </w:r>
      <w:r w:rsidR="0012741D" w:rsidRPr="0012741D">
        <w:rPr>
          <w:rFonts w:asciiTheme="majorHAnsi" w:hAnsiTheme="majorHAnsi" w:cstheme="majorHAnsi"/>
        </w:rPr>
        <w:t>, zatorej v Podjetniškem inkubatorju</w:t>
      </w:r>
      <w:r w:rsidR="0090121B">
        <w:rPr>
          <w:rFonts w:asciiTheme="majorHAnsi" w:hAnsiTheme="majorHAnsi" w:cstheme="majorHAnsi"/>
        </w:rPr>
        <w:t xml:space="preserve"> Perspektiva</w:t>
      </w:r>
      <w:r w:rsidR="0012741D" w:rsidRPr="0012741D">
        <w:rPr>
          <w:rFonts w:asciiTheme="majorHAnsi" w:hAnsiTheme="majorHAnsi" w:cstheme="majorHAnsi"/>
        </w:rPr>
        <w:t xml:space="preserve"> izrekajo dobrodošlico vsem pobudam in </w:t>
      </w:r>
      <w:r w:rsidR="0090121B">
        <w:rPr>
          <w:rFonts w:asciiTheme="majorHAnsi" w:hAnsiTheme="majorHAnsi" w:cstheme="majorHAnsi"/>
        </w:rPr>
        <w:t>idejam, s katerimi lahko okrepijo podporo novim podjetjem</w:t>
      </w:r>
      <w:r w:rsidR="0012741D" w:rsidRPr="0012741D">
        <w:rPr>
          <w:rFonts w:asciiTheme="majorHAnsi" w:hAnsiTheme="majorHAnsi" w:cstheme="majorHAnsi"/>
        </w:rPr>
        <w:t xml:space="preserve">. </w:t>
      </w:r>
      <w:r w:rsidR="0090121B">
        <w:rPr>
          <w:rFonts w:asciiTheme="majorHAnsi" w:hAnsiTheme="majorHAnsi" w:cstheme="majorHAnsi"/>
        </w:rPr>
        <w:t xml:space="preserve">Še posebej pa vabljeni tudi vsi tisti, ki razmišljajo o podjetniški poti in bi pri tem želeli stabilno in profesionalno podporo. </w:t>
      </w:r>
      <w:r w:rsidR="0012741D" w:rsidRPr="0012741D">
        <w:rPr>
          <w:rFonts w:asciiTheme="majorHAnsi" w:hAnsiTheme="majorHAnsi" w:cstheme="majorHAnsi"/>
        </w:rPr>
        <w:t>Naj bo leto 2021 leto priložnosti in sodelovanj, ki si jih bomo zapomnili, še zaključujejo.</w:t>
      </w:r>
    </w:p>
    <w:p w14:paraId="57287E3B" w14:textId="77777777" w:rsidR="0012741D" w:rsidRPr="0012741D" w:rsidRDefault="0012741D" w:rsidP="0012741D">
      <w:pPr>
        <w:spacing w:after="0" w:line="240" w:lineRule="auto"/>
        <w:rPr>
          <w:rFonts w:asciiTheme="majorHAnsi" w:hAnsiTheme="majorHAnsi" w:cstheme="majorHAnsi"/>
        </w:rPr>
      </w:pPr>
    </w:p>
    <w:p w14:paraId="477F8429" w14:textId="77777777" w:rsidR="0012741D" w:rsidRDefault="0012741D" w:rsidP="0012741D">
      <w:pPr>
        <w:spacing w:after="0" w:line="240" w:lineRule="auto"/>
        <w:rPr>
          <w:rFonts w:asciiTheme="majorHAnsi" w:hAnsiTheme="majorHAnsi" w:cstheme="majorHAnsi"/>
        </w:rPr>
      </w:pPr>
    </w:p>
    <w:p w14:paraId="01FDF3DD" w14:textId="77777777" w:rsidR="007E3A47" w:rsidRDefault="007E3A47" w:rsidP="0012741D">
      <w:pPr>
        <w:spacing w:after="0" w:line="240" w:lineRule="auto"/>
        <w:rPr>
          <w:rFonts w:asciiTheme="majorHAnsi" w:hAnsiTheme="majorHAnsi" w:cstheme="majorHAnsi"/>
        </w:rPr>
      </w:pPr>
    </w:p>
    <w:p w14:paraId="06810608" w14:textId="77777777" w:rsidR="007E3A47" w:rsidRPr="0012741D" w:rsidRDefault="007E3A47" w:rsidP="0012741D">
      <w:pPr>
        <w:spacing w:after="0" w:line="240" w:lineRule="auto"/>
        <w:rPr>
          <w:rFonts w:asciiTheme="majorHAnsi" w:hAnsiTheme="majorHAnsi" w:cstheme="majorHAnsi"/>
        </w:rPr>
      </w:pPr>
    </w:p>
    <w:p w14:paraId="1ED122D9" w14:textId="77777777" w:rsidR="00AA49B7" w:rsidRPr="0012741D" w:rsidRDefault="00AA49B7" w:rsidP="0012741D">
      <w:pPr>
        <w:spacing w:after="0" w:line="240" w:lineRule="auto"/>
        <w:rPr>
          <w:rFonts w:asciiTheme="majorHAnsi" w:hAnsiTheme="majorHAnsi" w:cstheme="majorHAnsi"/>
        </w:rPr>
      </w:pPr>
    </w:p>
    <w:p w14:paraId="5832A34E" w14:textId="77777777" w:rsidR="00AA49B7" w:rsidRPr="0012741D" w:rsidRDefault="00AA49B7" w:rsidP="0012741D">
      <w:pPr>
        <w:spacing w:after="0" w:line="240" w:lineRule="auto"/>
        <w:rPr>
          <w:rFonts w:asciiTheme="majorHAnsi" w:hAnsiTheme="majorHAnsi" w:cstheme="majorHAnsi"/>
        </w:rPr>
      </w:pPr>
    </w:p>
    <w:sectPr w:rsidR="00AA49B7" w:rsidRPr="001274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E097A" w14:textId="77777777" w:rsidR="00E76D5D" w:rsidRDefault="00E76D5D" w:rsidP="001935E0">
      <w:pPr>
        <w:spacing w:after="0" w:line="240" w:lineRule="auto"/>
      </w:pPr>
      <w:r>
        <w:separator/>
      </w:r>
    </w:p>
  </w:endnote>
  <w:endnote w:type="continuationSeparator" w:id="0">
    <w:p w14:paraId="1079F2B9" w14:textId="77777777" w:rsidR="00E76D5D" w:rsidRDefault="00E76D5D" w:rsidP="0019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20F2" w14:textId="77777777" w:rsidR="00E76D5D" w:rsidRDefault="00E76D5D" w:rsidP="001935E0">
      <w:pPr>
        <w:spacing w:after="0" w:line="240" w:lineRule="auto"/>
      </w:pPr>
      <w:r>
        <w:separator/>
      </w:r>
    </w:p>
  </w:footnote>
  <w:footnote w:type="continuationSeparator" w:id="0">
    <w:p w14:paraId="3CB8330E" w14:textId="77777777" w:rsidR="00E76D5D" w:rsidRDefault="00E76D5D" w:rsidP="0019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8501" w14:textId="77777777" w:rsidR="001935E0" w:rsidRDefault="001935E0">
    <w:pPr>
      <w:pStyle w:val="Glava"/>
    </w:pPr>
    <w:r w:rsidRPr="008612C7">
      <w:rPr>
        <w:rFonts w:asciiTheme="majorHAnsi" w:hAnsiTheme="majorHAnsi" w:cstheme="majorHAnsi"/>
        <w:noProof/>
        <w:lang w:eastAsia="sl-SI"/>
      </w:rPr>
      <w:drawing>
        <wp:inline distT="0" distB="0" distL="0" distR="0" wp14:anchorId="0ED6E291" wp14:editId="64BE82D4">
          <wp:extent cx="5760720" cy="5334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logotip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32"/>
                  <a:stretch/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3A5"/>
    <w:multiLevelType w:val="hybridMultilevel"/>
    <w:tmpl w:val="A9D01C70"/>
    <w:lvl w:ilvl="0" w:tplc="53D8F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2E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C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A7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8F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0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B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8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3740BB"/>
    <w:multiLevelType w:val="hybridMultilevel"/>
    <w:tmpl w:val="F920F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414D"/>
    <w:multiLevelType w:val="hybridMultilevel"/>
    <w:tmpl w:val="ABEAA604"/>
    <w:lvl w:ilvl="0" w:tplc="6DCEF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4D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A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81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66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2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40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0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6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1604AD"/>
    <w:multiLevelType w:val="hybridMultilevel"/>
    <w:tmpl w:val="288CCE3A"/>
    <w:lvl w:ilvl="0" w:tplc="33FA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A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6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4C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C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C5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8F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B7"/>
    <w:rsid w:val="0012741D"/>
    <w:rsid w:val="001935E0"/>
    <w:rsid w:val="001A2054"/>
    <w:rsid w:val="00355C9D"/>
    <w:rsid w:val="003A198B"/>
    <w:rsid w:val="004758E3"/>
    <w:rsid w:val="004C206F"/>
    <w:rsid w:val="004D4274"/>
    <w:rsid w:val="005E5B1C"/>
    <w:rsid w:val="005E67D3"/>
    <w:rsid w:val="00624654"/>
    <w:rsid w:val="00642890"/>
    <w:rsid w:val="007B7686"/>
    <w:rsid w:val="007E3A47"/>
    <w:rsid w:val="008612C7"/>
    <w:rsid w:val="0090121B"/>
    <w:rsid w:val="00953057"/>
    <w:rsid w:val="00AA49B7"/>
    <w:rsid w:val="00BC0144"/>
    <w:rsid w:val="00C05EDF"/>
    <w:rsid w:val="00C561E9"/>
    <w:rsid w:val="00C80686"/>
    <w:rsid w:val="00D66786"/>
    <w:rsid w:val="00E76D5D"/>
    <w:rsid w:val="00EA0693"/>
    <w:rsid w:val="00EC05BC"/>
    <w:rsid w:val="00F407D9"/>
    <w:rsid w:val="00F555E2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E042"/>
  <w15:chartTrackingRefBased/>
  <w15:docId w15:val="{66DF9552-03FC-486C-9DE3-F7E43B5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l">
    <w:name w:val="il"/>
    <w:basedOn w:val="Privzetapisavaodstavka"/>
    <w:rsid w:val="00C561E9"/>
  </w:style>
  <w:style w:type="paragraph" w:styleId="Glava">
    <w:name w:val="header"/>
    <w:basedOn w:val="Navaden"/>
    <w:link w:val="GlavaZnak"/>
    <w:uiPriority w:val="99"/>
    <w:unhideWhenUsed/>
    <w:rsid w:val="0019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35E0"/>
  </w:style>
  <w:style w:type="paragraph" w:styleId="Noga">
    <w:name w:val="footer"/>
    <w:basedOn w:val="Navaden"/>
    <w:link w:val="NogaZnak"/>
    <w:uiPriority w:val="99"/>
    <w:unhideWhenUsed/>
    <w:rsid w:val="0019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35E0"/>
  </w:style>
  <w:style w:type="character" w:styleId="Pripombasklic">
    <w:name w:val="annotation reference"/>
    <w:basedOn w:val="Privzetapisavaodstavka"/>
    <w:uiPriority w:val="99"/>
    <w:semiHidden/>
    <w:unhideWhenUsed/>
    <w:rsid w:val="007B768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768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768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768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768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7686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E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0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9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49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88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3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0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1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38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7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1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8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2020-12-15T08:33:00Z</dcterms:created>
  <dcterms:modified xsi:type="dcterms:W3CDTF">2020-12-15T08:34:00Z</dcterms:modified>
</cp:coreProperties>
</file>